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A3" w:rsidRPr="002C7550" w:rsidRDefault="00DF51A3" w:rsidP="00DF51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 täiskasvanute avatud stuudio õpilase</w:t>
      </w:r>
      <w:r w:rsidRPr="002C7550">
        <w:rPr>
          <w:b/>
          <w:bCs/>
          <w:sz w:val="28"/>
          <w:szCs w:val="28"/>
        </w:rPr>
        <w:t>le</w:t>
      </w:r>
    </w:p>
    <w:p w:rsidR="00DF51A3" w:rsidRDefault="00DF51A3" w:rsidP="00DF51A3"/>
    <w:p w:rsidR="00DF51A3" w:rsidRPr="00C50FC1" w:rsidRDefault="00DF51A3" w:rsidP="00DF51A3">
      <w:pPr>
        <w:autoSpaceDE w:val="0"/>
        <w:autoSpaceDN w:val="0"/>
        <w:adjustRightInd w:val="0"/>
        <w:jc w:val="center"/>
      </w:pPr>
      <w:r w:rsidRPr="00C50FC1">
        <w:t xml:space="preserve">Haapsalu </w:t>
      </w:r>
      <w:r w:rsidRPr="00232C56">
        <w:t>Kunstikoolis</w:t>
      </w:r>
      <w:r w:rsidRPr="00C50FC1">
        <w:t xml:space="preserve"> õppim</w:t>
      </w:r>
      <w:r>
        <w:t>isvõimalustest ja tingimustest.</w:t>
      </w:r>
    </w:p>
    <w:p w:rsidR="00DF51A3" w:rsidRDefault="00DF51A3" w:rsidP="00DF51A3">
      <w:pPr>
        <w:autoSpaceDE w:val="0"/>
        <w:autoSpaceDN w:val="0"/>
        <w:adjustRightInd w:val="0"/>
      </w:pPr>
    </w:p>
    <w:p w:rsidR="00DF51A3" w:rsidRDefault="00DF51A3" w:rsidP="00DF51A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Peale </w:t>
      </w:r>
      <w:r w:rsidRPr="00C50FC1">
        <w:t xml:space="preserve"> vastuvõtmist kunstikooli õpilaseks ja sellekohase otsuse edastamist avalduse</w:t>
      </w:r>
      <w:r>
        <w:t>s märgitu</w:t>
      </w:r>
      <w:r w:rsidR="006F1AF2">
        <w:t>d kontaktile, tuleb  hiljemalt 10</w:t>
      </w:r>
      <w:r>
        <w:t xml:space="preserve"> </w:t>
      </w:r>
      <w:r w:rsidRPr="00C50FC1">
        <w:t>tööpäeva jooksul sõlmida Haapsalu Kunstikooli direktorig</w:t>
      </w:r>
      <w:r>
        <w:t xml:space="preserve">a </w:t>
      </w:r>
      <w:r w:rsidRPr="00305536">
        <w:rPr>
          <w:b/>
        </w:rPr>
        <w:t>õpilaskoha kasutamise  leping</w:t>
      </w:r>
      <w:r>
        <w:t xml:space="preserve"> </w:t>
      </w:r>
      <w:r w:rsidRPr="00232C56">
        <w:t>(võima</w:t>
      </w:r>
      <w:r>
        <w:t>lik allkirjastada digitaalselt).</w:t>
      </w:r>
    </w:p>
    <w:p w:rsidR="00DF51A3" w:rsidRDefault="00DF51A3" w:rsidP="00DF51A3">
      <w:pPr>
        <w:autoSpaceDE w:val="0"/>
        <w:autoSpaceDN w:val="0"/>
        <w:adjustRightInd w:val="0"/>
        <w:ind w:left="360"/>
        <w:jc w:val="both"/>
      </w:pPr>
    </w:p>
    <w:p w:rsidR="00DF51A3" w:rsidRDefault="00DF51A3" w:rsidP="00DF51A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E</w:t>
      </w:r>
      <w:r w:rsidRPr="00C50FC1">
        <w:t>-posti olemas</w:t>
      </w:r>
      <w:r w:rsidR="006F1AF2">
        <w:t xml:space="preserve">olul saadetakse õppemaksu arve </w:t>
      </w:r>
      <w:r w:rsidRPr="00C50FC1">
        <w:t>elektronpostiga</w:t>
      </w:r>
      <w:r>
        <w:t>.</w:t>
      </w:r>
    </w:p>
    <w:p w:rsidR="00DF51A3" w:rsidRDefault="00DF51A3" w:rsidP="00DF51A3">
      <w:pPr>
        <w:pStyle w:val="Loendilik"/>
      </w:pPr>
    </w:p>
    <w:p w:rsidR="00DF51A3" w:rsidRDefault="00DF51A3" w:rsidP="00DF51A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</w:t>
      </w:r>
      <w:r w:rsidRPr="00C50FC1">
        <w:t>ntu</w:t>
      </w:r>
      <w:r w:rsidR="006F1AF2">
        <w:t xml:space="preserve">d e-posti aadressilt </w:t>
      </w:r>
      <w:r w:rsidRPr="00C50FC1">
        <w:t>saadetud kirju arvestatakse asjaajamises sarnaselt tavakirjadele</w:t>
      </w:r>
      <w:r>
        <w:t>.</w:t>
      </w:r>
    </w:p>
    <w:p w:rsidR="00DF51A3" w:rsidRDefault="00DF51A3" w:rsidP="00DF51A3">
      <w:pPr>
        <w:pStyle w:val="Loendilik"/>
      </w:pPr>
    </w:p>
    <w:p w:rsidR="00DF51A3" w:rsidRPr="00305536" w:rsidRDefault="00945295" w:rsidP="00DF51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Õppetasu  2019/2020.</w:t>
      </w:r>
      <w:r w:rsidR="00DF51A3" w:rsidRPr="00305536">
        <w:rPr>
          <w:b/>
        </w:rPr>
        <w:t xml:space="preserve"> õppeaastal:</w:t>
      </w:r>
    </w:p>
    <w:p w:rsidR="00DF51A3" w:rsidRDefault="00945295" w:rsidP="00DF51A3">
      <w:pPr>
        <w:numPr>
          <w:ilvl w:val="2"/>
          <w:numId w:val="1"/>
        </w:numPr>
        <w:jc w:val="both"/>
      </w:pPr>
      <w:r>
        <w:t>joonistamise õppegrupp 20</w:t>
      </w:r>
      <w:r w:rsidR="00DF51A3">
        <w:t xml:space="preserve"> € kuus</w:t>
      </w:r>
      <w:r w:rsidR="006F1AF2">
        <w:t xml:space="preserve"> (2 akadeemilist tundi)</w:t>
      </w:r>
    </w:p>
    <w:p w:rsidR="00945295" w:rsidRDefault="00945295" w:rsidP="00945295">
      <w:pPr>
        <w:numPr>
          <w:ilvl w:val="2"/>
          <w:numId w:val="1"/>
        </w:numPr>
        <w:jc w:val="both"/>
      </w:pPr>
      <w:r>
        <w:t xml:space="preserve">metallehistöö õppegrupp 20 </w:t>
      </w:r>
      <w:r>
        <w:t>€</w:t>
      </w:r>
      <w:r>
        <w:t xml:space="preserve"> kuus (2 akadeemilist tundi)</w:t>
      </w:r>
    </w:p>
    <w:p w:rsidR="00DF51A3" w:rsidRDefault="00DF51A3" w:rsidP="00DF51A3">
      <w:pPr>
        <w:numPr>
          <w:ilvl w:val="2"/>
          <w:numId w:val="1"/>
        </w:numPr>
        <w:jc w:val="both"/>
      </w:pPr>
      <w:r>
        <w:t>maali õppegrupp 20 € kuus</w:t>
      </w:r>
      <w:r w:rsidR="006F1AF2">
        <w:t xml:space="preserve"> (3 akadeemilist tundi)</w:t>
      </w:r>
    </w:p>
    <w:p w:rsidR="00DF51A3" w:rsidRDefault="00DF51A3" w:rsidP="00DF51A3">
      <w:pPr>
        <w:numPr>
          <w:ilvl w:val="2"/>
          <w:numId w:val="1"/>
        </w:numPr>
        <w:jc w:val="both"/>
      </w:pPr>
      <w:r>
        <w:t>keraamika õppegrupp 23 € kuus</w:t>
      </w:r>
      <w:r w:rsidR="006F1AF2">
        <w:t xml:space="preserve"> (2 akadeemilist tundi)</w:t>
      </w:r>
    </w:p>
    <w:p w:rsidR="006F1AF2" w:rsidRDefault="006F1AF2" w:rsidP="00DF51A3">
      <w:pPr>
        <w:numPr>
          <w:ilvl w:val="2"/>
          <w:numId w:val="1"/>
        </w:numPr>
        <w:jc w:val="both"/>
      </w:pPr>
      <w:r>
        <w:t>keraamika õppegrupp 34 € kuus (3 akadeemilist tundi)</w:t>
      </w:r>
    </w:p>
    <w:p w:rsidR="00DF51A3" w:rsidRPr="00C50FC1" w:rsidRDefault="006F1AF2" w:rsidP="006F1AF2">
      <w:pPr>
        <w:ind w:left="360"/>
        <w:jc w:val="both"/>
      </w:pPr>
      <w:r>
        <w:t>mis tasutakse</w:t>
      </w:r>
      <w:r w:rsidR="00DF51A3" w:rsidRPr="00C50FC1">
        <w:t xml:space="preserve"> üheksas võrdses </w:t>
      </w:r>
      <w:r w:rsidR="00DF51A3">
        <w:t>osas (september –mai) iga kuu 15</w:t>
      </w:r>
      <w:r w:rsidR="00605F60">
        <w:t>. kuupäevaks.</w:t>
      </w:r>
    </w:p>
    <w:p w:rsidR="00DF51A3" w:rsidRDefault="00DF51A3" w:rsidP="00DF51A3">
      <w:pPr>
        <w:ind w:left="360"/>
      </w:pPr>
    </w:p>
    <w:p w:rsidR="00DF51A3" w:rsidRDefault="00DF51A3" w:rsidP="00DF51A3">
      <w:pPr>
        <w:numPr>
          <w:ilvl w:val="0"/>
          <w:numId w:val="2"/>
        </w:numPr>
      </w:pPr>
      <w:r>
        <w:t>K</w:t>
      </w:r>
      <w:r w:rsidRPr="00B17CC5">
        <w:t xml:space="preserve">ui </w:t>
      </w:r>
      <w:r w:rsidR="006F1AF2">
        <w:t>õpilase</w:t>
      </w:r>
      <w:r>
        <w:t xml:space="preserve"> </w:t>
      </w:r>
      <w:r w:rsidRPr="00B17CC5">
        <w:t>poolt kaetav osalustasu on ka</w:t>
      </w:r>
      <w:r>
        <w:t>hel järjestikusel kuul tasumat</w:t>
      </w:r>
      <w:r w:rsidR="00605F60">
        <w:t>t</w:t>
      </w:r>
      <w:r>
        <w:t>a, võib õpilase kooli nimekirjast välja arvata.</w:t>
      </w:r>
    </w:p>
    <w:p w:rsidR="00DF51A3" w:rsidRDefault="00DF51A3" w:rsidP="00DF51A3">
      <w:pPr>
        <w:ind w:left="720"/>
      </w:pPr>
    </w:p>
    <w:p w:rsidR="00DF51A3" w:rsidRDefault="00DF51A3" w:rsidP="00DF51A3">
      <w:pPr>
        <w:numPr>
          <w:ilvl w:val="0"/>
          <w:numId w:val="2"/>
        </w:numPr>
      </w:pPr>
      <w:r>
        <w:t>Juhul, kui õpilane</w:t>
      </w:r>
      <w:r w:rsidRPr="00C50FC1">
        <w:t xml:space="preserve"> ei soovi enam </w:t>
      </w:r>
      <w:r>
        <w:t xml:space="preserve">kunstikooli õppetöös osaleda, </w:t>
      </w:r>
      <w:r w:rsidRPr="00C50FC1">
        <w:t>t</w:t>
      </w:r>
      <w:r>
        <w:t>eavitab ta hiljemalt kuu kümnendaks kuupäevaks rühmajuhendajat või direktorit</w:t>
      </w:r>
      <w:r w:rsidRPr="00C50FC1">
        <w:t xml:space="preserve"> sellest kirjalikult või suuliselt. Hi</w:t>
      </w:r>
      <w:r>
        <w:t>lisema teavitamise puhul kohustub</w:t>
      </w:r>
      <w:r w:rsidRPr="00C50FC1">
        <w:t xml:space="preserve"> tasuma ka antud kuu osalemistasu.</w:t>
      </w:r>
    </w:p>
    <w:p w:rsidR="00DF51A3" w:rsidRPr="00C50FC1" w:rsidRDefault="00DF51A3" w:rsidP="00DF51A3">
      <w:pPr>
        <w:jc w:val="both"/>
      </w:pPr>
    </w:p>
    <w:p w:rsidR="00DF51A3" w:rsidRDefault="00DF51A3" w:rsidP="00DF51A3"/>
    <w:p w:rsidR="00DF51A3" w:rsidRDefault="00DF51A3" w:rsidP="00DF51A3">
      <w:pPr>
        <w:autoSpaceDE w:val="0"/>
        <w:autoSpaceDN w:val="0"/>
        <w:adjustRightInd w:val="0"/>
      </w:pPr>
      <w:bookmarkStart w:id="0" w:name="_GoBack"/>
      <w:bookmarkEnd w:id="0"/>
    </w:p>
    <w:p w:rsidR="00DF51A3" w:rsidRDefault="00DF51A3" w:rsidP="00DF51A3">
      <w:pPr>
        <w:autoSpaceDE w:val="0"/>
        <w:autoSpaceDN w:val="0"/>
        <w:adjustRightInd w:val="0"/>
      </w:pPr>
    </w:p>
    <w:p w:rsidR="00DF51A3" w:rsidRDefault="00DF51A3" w:rsidP="00DF51A3">
      <w:pPr>
        <w:autoSpaceDE w:val="0"/>
        <w:autoSpaceDN w:val="0"/>
        <w:adjustRightInd w:val="0"/>
      </w:pPr>
    </w:p>
    <w:p w:rsidR="00DF51A3" w:rsidRDefault="00DF51A3" w:rsidP="00DF51A3">
      <w:pPr>
        <w:autoSpaceDE w:val="0"/>
        <w:autoSpaceDN w:val="0"/>
        <w:adjustRightInd w:val="0"/>
      </w:pPr>
    </w:p>
    <w:p w:rsidR="008B6CBC" w:rsidRDefault="008B6CBC"/>
    <w:sectPr w:rsidR="008B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123C"/>
    <w:multiLevelType w:val="hybridMultilevel"/>
    <w:tmpl w:val="9F08A24A"/>
    <w:lvl w:ilvl="0" w:tplc="9AB4900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76B54"/>
    <w:multiLevelType w:val="hybridMultilevel"/>
    <w:tmpl w:val="D11A6E8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A3"/>
    <w:rsid w:val="00605F60"/>
    <w:rsid w:val="006F1AF2"/>
    <w:rsid w:val="008B6CBC"/>
    <w:rsid w:val="00945295"/>
    <w:rsid w:val="00AA7064"/>
    <w:rsid w:val="00D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B8D1"/>
  <w15:chartTrackingRefBased/>
  <w15:docId w15:val="{C79C0C31-6C3A-4FBA-893F-FACE3AA4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F51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F51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Aedviir Marika</dc:creator>
  <cp:keywords/>
  <dc:description/>
  <cp:lastModifiedBy>Liis</cp:lastModifiedBy>
  <cp:revision>3</cp:revision>
  <dcterms:created xsi:type="dcterms:W3CDTF">2019-08-23T06:38:00Z</dcterms:created>
  <dcterms:modified xsi:type="dcterms:W3CDTF">2019-08-23T06:40:00Z</dcterms:modified>
</cp:coreProperties>
</file>