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0F" w:rsidRDefault="00817D2C">
      <w:r>
        <w:rPr>
          <w:noProof/>
          <w:lang w:eastAsia="et-EE"/>
        </w:rPr>
        <w:drawing>
          <wp:inline distT="0" distB="0" distL="0" distR="0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1A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2C"/>
    <w:rsid w:val="001A660F"/>
    <w:rsid w:val="00485CC1"/>
    <w:rsid w:val="00817D2C"/>
    <w:rsid w:val="00D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8EB3-C364-4BB3-9E63-7BAFDC6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i_t__leh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Haapsalu Kunstikooli</a:t>
            </a:r>
            <a:r>
              <a:rPr lang="et-EE" baseline="0"/>
              <a:t> lõpetajad 1983-2018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Leht1!$B$1</c:f>
              <c:strCache>
                <c:ptCount val="1"/>
                <c:pt idx="0">
                  <c:v>Sari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Leht1!$A$2:$A$37</c:f>
              <c:numCache>
                <c:formatCode>General</c:formatCode>
                <c:ptCount val="36"/>
                <c:pt idx="0">
                  <c:v>1983</c:v>
                </c:pt>
                <c:pt idx="1">
                  <c:v>1984</c:v>
                </c:pt>
                <c:pt idx="2">
                  <c:v>1985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  <c:pt idx="28">
                  <c:v>2011</c:v>
                </c:pt>
                <c:pt idx="29">
                  <c:v>2012</c:v>
                </c:pt>
                <c:pt idx="30">
                  <c:v>2013</c:v>
                </c:pt>
                <c:pt idx="31">
                  <c:v>2014</c:v>
                </c:pt>
                <c:pt idx="32">
                  <c:v>2015</c:v>
                </c:pt>
                <c:pt idx="33">
                  <c:v>2016</c:v>
                </c:pt>
                <c:pt idx="34">
                  <c:v>2017</c:v>
                </c:pt>
                <c:pt idx="35">
                  <c:v>2018</c:v>
                </c:pt>
              </c:numCache>
            </c:numRef>
          </c:cat>
          <c:val>
            <c:numRef>
              <c:f>Leht1!$B$2:$B$37</c:f>
              <c:numCache>
                <c:formatCode>General</c:formatCode>
                <c:ptCount val="36"/>
                <c:pt idx="0">
                  <c:v>14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14</c:v>
                </c:pt>
                <c:pt idx="5">
                  <c:v>6</c:v>
                </c:pt>
                <c:pt idx="6">
                  <c:v>12</c:v>
                </c:pt>
                <c:pt idx="7">
                  <c:v>4</c:v>
                </c:pt>
                <c:pt idx="8">
                  <c:v>12</c:v>
                </c:pt>
                <c:pt idx="9">
                  <c:v>7</c:v>
                </c:pt>
                <c:pt idx="10">
                  <c:v>6</c:v>
                </c:pt>
                <c:pt idx="11">
                  <c:v>22</c:v>
                </c:pt>
                <c:pt idx="12">
                  <c:v>0</c:v>
                </c:pt>
                <c:pt idx="13">
                  <c:v>8</c:v>
                </c:pt>
                <c:pt idx="14">
                  <c:v>11</c:v>
                </c:pt>
                <c:pt idx="15">
                  <c:v>9</c:v>
                </c:pt>
                <c:pt idx="16">
                  <c:v>7</c:v>
                </c:pt>
                <c:pt idx="17">
                  <c:v>5</c:v>
                </c:pt>
                <c:pt idx="18">
                  <c:v>6</c:v>
                </c:pt>
                <c:pt idx="19">
                  <c:v>11</c:v>
                </c:pt>
                <c:pt idx="20">
                  <c:v>11</c:v>
                </c:pt>
                <c:pt idx="21">
                  <c:v>3</c:v>
                </c:pt>
                <c:pt idx="22">
                  <c:v>5</c:v>
                </c:pt>
                <c:pt idx="23">
                  <c:v>7</c:v>
                </c:pt>
                <c:pt idx="24">
                  <c:v>3</c:v>
                </c:pt>
                <c:pt idx="25">
                  <c:v>6</c:v>
                </c:pt>
                <c:pt idx="26">
                  <c:v>2</c:v>
                </c:pt>
                <c:pt idx="27">
                  <c:v>5</c:v>
                </c:pt>
                <c:pt idx="28">
                  <c:v>6</c:v>
                </c:pt>
                <c:pt idx="29">
                  <c:v>11</c:v>
                </c:pt>
                <c:pt idx="30">
                  <c:v>8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4</c:v>
                </c:pt>
                <c:pt idx="3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1-421A-8790-DF8742D15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207280"/>
        <c:axId val="332208264"/>
      </c:barChart>
      <c:catAx>
        <c:axId val="33220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2208264"/>
        <c:crosses val="autoZero"/>
        <c:auto val="1"/>
        <c:lblAlgn val="ctr"/>
        <c:lblOffset val="100"/>
        <c:noMultiLvlLbl val="0"/>
      </c:catAx>
      <c:valAx>
        <c:axId val="332208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220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Liis</cp:lastModifiedBy>
  <cp:revision>2</cp:revision>
  <dcterms:created xsi:type="dcterms:W3CDTF">2018-06-18T07:23:00Z</dcterms:created>
  <dcterms:modified xsi:type="dcterms:W3CDTF">2018-06-18T07:40:00Z</dcterms:modified>
</cp:coreProperties>
</file>